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CB" w:rsidRPr="00B06CE9" w:rsidRDefault="00786A8F" w:rsidP="00DC0418">
      <w:pPr>
        <w:jc w:val="center"/>
        <w:rPr>
          <w:rFonts w:ascii="Arial" w:hAnsi="Arial" w:cs="Arial"/>
          <w:b/>
          <w:color w:val="0070C0"/>
          <w:sz w:val="24"/>
          <w:szCs w:val="24"/>
          <w:lang w:val="az-Latn-AZ"/>
        </w:rPr>
      </w:pPr>
      <w:r w:rsidRPr="00B06CE9"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 wp14:anchorId="24EEABE8" wp14:editId="7345AA9C">
            <wp:extent cx="664512" cy="1082842"/>
            <wp:effectExtent l="0" t="0" r="2540" b="3175"/>
            <wp:docPr id="2" name="Picture 2" descr="C:\Users\aghababa.najafzada\AppData\Local\Microsoft\Windows\INetCache\Content.Word\AFFA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ghababa.najafzada\AppData\Local\Microsoft\Windows\INetCache\Content.Word\AFFA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4" cy="108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18" w:rsidRPr="00B06CE9" w:rsidRDefault="00DC0418" w:rsidP="00DC0418">
      <w:pPr>
        <w:jc w:val="center"/>
        <w:rPr>
          <w:rFonts w:ascii="Arial" w:hAnsi="Arial" w:cs="Arial"/>
          <w:b/>
          <w:color w:val="0070C0"/>
          <w:sz w:val="24"/>
          <w:szCs w:val="24"/>
          <w:lang w:val="az-Latn-AZ"/>
        </w:rPr>
      </w:pPr>
    </w:p>
    <w:p w:rsidR="008C5B42" w:rsidRPr="008C5B42" w:rsidRDefault="008C5B42" w:rsidP="008C5B42">
      <w:pPr>
        <w:jc w:val="center"/>
        <w:rPr>
          <w:rFonts w:ascii="Arial" w:hAnsi="Arial" w:cs="Arial"/>
          <w:b/>
          <w:color w:val="0070C0"/>
          <w:sz w:val="32"/>
          <w:szCs w:val="24"/>
          <w:lang w:val="az-Latn-AZ"/>
        </w:rPr>
      </w:pPr>
      <w:r>
        <w:rPr>
          <w:rFonts w:ascii="Arial" w:hAnsi="Arial" w:cs="Arial"/>
          <w:b/>
          <w:color w:val="0070C0"/>
          <w:sz w:val="32"/>
          <w:szCs w:val="24"/>
          <w:lang w:val="az-Latn-AZ"/>
        </w:rPr>
        <w:t>Qrant Müsabiqəsi</w:t>
      </w:r>
    </w:p>
    <w:p w:rsidR="00B06CE9" w:rsidRPr="00B06CE9" w:rsidRDefault="00B06CE9" w:rsidP="00B06CE9">
      <w:pPr>
        <w:jc w:val="center"/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3D106D" w:rsidRPr="00444E65" w:rsidRDefault="003D106D" w:rsidP="0030324D">
      <w:pPr>
        <w:tabs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8C5B42" w:rsidRDefault="008C5B42" w:rsidP="00AB4EAF">
      <w:pPr>
        <w:tabs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  <w:r>
        <w:rPr>
          <w:rFonts w:ascii="Arial" w:hAnsi="Arial" w:cs="Arial"/>
          <w:b/>
          <w:color w:val="0070C0"/>
          <w:sz w:val="24"/>
          <w:szCs w:val="24"/>
          <w:lang w:val="az-Latn-AZ"/>
        </w:rPr>
        <w:t>Müraciət edənin ad, soyad və atasının adı</w:t>
      </w:r>
      <w:r w:rsidR="00086E65">
        <w:rPr>
          <w:rFonts w:ascii="Arial" w:hAnsi="Arial" w:cs="Arial"/>
          <w:color w:val="0070C0"/>
          <w:sz w:val="24"/>
          <w:szCs w:val="24"/>
          <w:lang w:val="az-Latn-AZ"/>
        </w:rPr>
        <w:t>:</w:t>
      </w:r>
    </w:p>
    <w:p w:rsidR="003D106D" w:rsidRPr="00B06CE9" w:rsidRDefault="00A03F63" w:rsidP="00AB4EAF">
      <w:pPr>
        <w:tabs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  <w:sdt>
        <w:sdtPr>
          <w:rPr>
            <w:rFonts w:ascii="Arial" w:hAnsi="Arial" w:cs="Arial"/>
            <w:color w:val="0070C0"/>
            <w:sz w:val="24"/>
            <w:szCs w:val="24"/>
            <w:lang w:val="az-Latn-AZ"/>
          </w:rPr>
          <w:id w:val="243459158"/>
          <w:lock w:val="sdtLocked"/>
          <w:placeholder>
            <w:docPart w:val="77D7F258D69F46F582596585E0820A0D"/>
          </w:placeholder>
          <w:showingPlcHdr/>
        </w:sdtPr>
        <w:sdtEndPr/>
        <w:sdtContent>
          <w:r w:rsidR="00AB4EAF"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B4EAF" w:rsidRPr="00B06CE9" w:rsidRDefault="00AB4EAF" w:rsidP="00AB4EAF">
      <w:pPr>
        <w:tabs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AB4EAF" w:rsidRPr="00B06CE9" w:rsidRDefault="008C5B42" w:rsidP="00AB4EAF">
      <w:pPr>
        <w:tabs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>
        <w:rPr>
          <w:rFonts w:ascii="Arial" w:hAnsi="Arial" w:cs="Arial"/>
          <w:b/>
          <w:color w:val="0070C0"/>
          <w:sz w:val="24"/>
          <w:szCs w:val="24"/>
          <w:lang w:val="az-Latn-AZ"/>
        </w:rPr>
        <w:t>Müraciət edənin təmsil etdiyi təşkilat</w:t>
      </w:r>
      <w:r w:rsidR="00086E65">
        <w:rPr>
          <w:rFonts w:ascii="Arial" w:hAnsi="Arial" w:cs="Arial"/>
          <w:b/>
          <w:color w:val="0070C0"/>
          <w:sz w:val="24"/>
          <w:szCs w:val="24"/>
          <w:lang w:val="az-Latn-AZ"/>
        </w:rPr>
        <w:t>:</w:t>
      </w:r>
    </w:p>
    <w:sdt>
      <w:sdtPr>
        <w:rPr>
          <w:rFonts w:ascii="Arial" w:hAnsi="Arial" w:cs="Arial"/>
          <w:b/>
          <w:color w:val="0070C0"/>
          <w:sz w:val="24"/>
          <w:szCs w:val="24"/>
          <w:lang w:val="az-Latn-AZ"/>
        </w:rPr>
        <w:id w:val="896244845"/>
        <w:lock w:val="sdtLocked"/>
        <w:placeholder>
          <w:docPart w:val="6355BBF743244496965C462CE7947BAD"/>
        </w:placeholder>
        <w:showingPlcHdr/>
      </w:sdtPr>
      <w:sdtEndPr/>
      <w:sdtContent>
        <w:p w:rsidR="00AB4EAF" w:rsidRPr="00B06CE9" w:rsidRDefault="00AB4EAF" w:rsidP="00AB4EAF">
          <w:pPr>
            <w:tabs>
              <w:tab w:val="left" w:pos="2880"/>
            </w:tabs>
            <w:rPr>
              <w:rFonts w:ascii="Arial" w:hAnsi="Arial" w:cs="Arial"/>
              <w:b/>
              <w:color w:val="0070C0"/>
              <w:sz w:val="24"/>
              <w:szCs w:val="24"/>
              <w:lang w:val="az-Latn-AZ"/>
            </w:rPr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AB4EAF" w:rsidRPr="00B06CE9" w:rsidRDefault="00AB4EAF" w:rsidP="00AB4EAF">
      <w:pPr>
        <w:tabs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AB4EAF" w:rsidRPr="00B06CE9" w:rsidRDefault="008C5B42" w:rsidP="00AB4EAF">
      <w:pPr>
        <w:tabs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>
        <w:rPr>
          <w:rFonts w:ascii="Arial" w:hAnsi="Arial" w:cs="Arial"/>
          <w:b/>
          <w:color w:val="0070C0"/>
          <w:sz w:val="24"/>
          <w:szCs w:val="24"/>
          <w:lang w:val="az-Latn-AZ"/>
        </w:rPr>
        <w:t>Təşkilatın fəaliyyət növü</w:t>
      </w:r>
      <w:r w:rsidR="00086E65">
        <w:rPr>
          <w:rFonts w:ascii="Arial" w:hAnsi="Arial" w:cs="Arial"/>
          <w:b/>
          <w:color w:val="0070C0"/>
          <w:sz w:val="24"/>
          <w:szCs w:val="24"/>
          <w:lang w:val="az-Latn-AZ"/>
        </w:rPr>
        <w:t>:</w:t>
      </w:r>
    </w:p>
    <w:sdt>
      <w:sdtPr>
        <w:rPr>
          <w:rFonts w:ascii="Arial" w:hAnsi="Arial" w:cs="Arial"/>
          <w:b/>
          <w:color w:val="0070C0"/>
          <w:sz w:val="24"/>
          <w:szCs w:val="24"/>
          <w:lang w:val="az-Latn-AZ"/>
        </w:rPr>
        <w:id w:val="-787744866"/>
        <w:lock w:val="sdtLocked"/>
        <w:placeholder>
          <w:docPart w:val="9A74CE58AE094D9B888F37FDD0738577"/>
        </w:placeholder>
        <w:showingPlcHdr/>
      </w:sdtPr>
      <w:sdtEndPr/>
      <w:sdtContent>
        <w:p w:rsidR="00AB4EAF" w:rsidRPr="00B06CE9" w:rsidRDefault="00AB4EAF" w:rsidP="00AB4EAF">
          <w:pPr>
            <w:tabs>
              <w:tab w:val="left" w:pos="2880"/>
            </w:tabs>
            <w:rPr>
              <w:rFonts w:ascii="Arial" w:hAnsi="Arial" w:cs="Arial"/>
              <w:b/>
              <w:color w:val="0070C0"/>
              <w:sz w:val="24"/>
              <w:szCs w:val="24"/>
              <w:lang w:val="az-Latn-AZ"/>
            </w:rPr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AB4EAF" w:rsidRPr="00B06CE9" w:rsidRDefault="00AB4EAF" w:rsidP="00AB4EAF">
      <w:pPr>
        <w:tabs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AB4EAF" w:rsidRPr="00B06CE9" w:rsidRDefault="0061717E" w:rsidP="00AB4EAF">
      <w:pPr>
        <w:tabs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>
        <w:rPr>
          <w:rFonts w:ascii="Arial" w:hAnsi="Arial" w:cs="Arial"/>
          <w:b/>
          <w:color w:val="0070C0"/>
          <w:sz w:val="24"/>
          <w:szCs w:val="24"/>
          <w:lang w:val="az-Latn-AZ"/>
        </w:rPr>
        <w:t>Hal-</w:t>
      </w:r>
      <w:r w:rsidR="008C5B42">
        <w:rPr>
          <w:rFonts w:ascii="Arial" w:hAnsi="Arial" w:cs="Arial"/>
          <w:b/>
          <w:color w:val="0070C0"/>
          <w:sz w:val="24"/>
          <w:szCs w:val="24"/>
          <w:lang w:val="az-Latn-AZ"/>
        </w:rPr>
        <w:t>hazırda və ya son 3 il ərzində icra edilən layihələr</w:t>
      </w:r>
      <w:r w:rsidR="00086E65">
        <w:rPr>
          <w:rFonts w:ascii="Arial" w:hAnsi="Arial" w:cs="Arial"/>
          <w:b/>
          <w:color w:val="0070C0"/>
          <w:sz w:val="24"/>
          <w:szCs w:val="24"/>
          <w:lang w:val="az-Latn-AZ"/>
        </w:rPr>
        <w:t>:</w:t>
      </w:r>
    </w:p>
    <w:sdt>
      <w:sdtPr>
        <w:rPr>
          <w:rFonts w:ascii="Arial" w:hAnsi="Arial" w:cs="Arial"/>
          <w:b/>
          <w:color w:val="0070C0"/>
          <w:sz w:val="24"/>
          <w:szCs w:val="24"/>
          <w:lang w:val="az-Latn-AZ"/>
        </w:rPr>
        <w:id w:val="-557555718"/>
        <w:lock w:val="sdtLocked"/>
        <w:placeholder>
          <w:docPart w:val="2FE88F9C41504B1EA9A742BEF4CF4A73"/>
        </w:placeholder>
        <w:showingPlcHdr/>
      </w:sdtPr>
      <w:sdtEndPr/>
      <w:sdtContent>
        <w:p w:rsidR="00AB4EAF" w:rsidRPr="00B06CE9" w:rsidRDefault="00AB4EAF" w:rsidP="00AB4EAF">
          <w:pPr>
            <w:tabs>
              <w:tab w:val="left" w:pos="2880"/>
            </w:tabs>
            <w:rPr>
              <w:rFonts w:ascii="Arial" w:hAnsi="Arial" w:cs="Arial"/>
              <w:b/>
              <w:color w:val="0070C0"/>
              <w:sz w:val="24"/>
              <w:szCs w:val="24"/>
              <w:lang w:val="az-Latn-AZ"/>
            </w:rPr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AB4EAF" w:rsidRPr="00B06CE9" w:rsidRDefault="00AB4EAF" w:rsidP="003D106D">
      <w:pPr>
        <w:tabs>
          <w:tab w:val="left" w:pos="2880"/>
        </w:tabs>
        <w:jc w:val="center"/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B06CE9" w:rsidRPr="00B06CE9" w:rsidRDefault="008C5B42" w:rsidP="00AB4EAF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>
        <w:rPr>
          <w:rFonts w:ascii="Arial" w:hAnsi="Arial" w:cs="Arial"/>
          <w:b/>
          <w:color w:val="0070C0"/>
          <w:sz w:val="24"/>
          <w:szCs w:val="24"/>
          <w:lang w:val="az-Latn-AZ"/>
        </w:rPr>
        <w:t>Təklif edilən layihənin adı</w:t>
      </w:r>
      <w:r w:rsidR="00086E65">
        <w:rPr>
          <w:rFonts w:ascii="Arial" w:hAnsi="Arial" w:cs="Arial"/>
          <w:b/>
          <w:color w:val="0070C0"/>
          <w:sz w:val="24"/>
          <w:szCs w:val="24"/>
          <w:lang w:val="az-Latn-AZ"/>
        </w:rPr>
        <w:t>:</w:t>
      </w:r>
    </w:p>
    <w:sdt>
      <w:sdtPr>
        <w:rPr>
          <w:rFonts w:ascii="Arial" w:hAnsi="Arial" w:cs="Arial"/>
          <w:b/>
          <w:color w:val="0070C0"/>
          <w:sz w:val="24"/>
          <w:szCs w:val="24"/>
          <w:lang w:val="az-Latn-AZ"/>
        </w:rPr>
        <w:id w:val="-59091742"/>
        <w:lock w:val="sdtLocked"/>
        <w:placeholder>
          <w:docPart w:val="7C80C9747F7F4F2189562BCA546E4A8B"/>
        </w:placeholder>
        <w:showingPlcHdr/>
      </w:sdtPr>
      <w:sdtEndPr/>
      <w:sdtContent>
        <w:p w:rsidR="00B06CE9" w:rsidRDefault="00B06CE9" w:rsidP="00AB4EAF">
          <w:pPr>
            <w:tabs>
              <w:tab w:val="left" w:pos="262"/>
              <w:tab w:val="left" w:pos="2880"/>
            </w:tabs>
            <w:rPr>
              <w:rFonts w:ascii="Arial" w:hAnsi="Arial" w:cs="Arial"/>
              <w:b/>
              <w:color w:val="0070C0"/>
              <w:sz w:val="24"/>
              <w:szCs w:val="24"/>
              <w:lang w:val="az-Latn-AZ"/>
            </w:rPr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086E65" w:rsidRDefault="00086E65" w:rsidP="00AB4EAF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</w:p>
    <w:p w:rsidR="00086E65" w:rsidRPr="00B06CE9" w:rsidRDefault="00086E65" w:rsidP="00086E65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 w:rsidRPr="00B06CE9">
        <w:rPr>
          <w:rFonts w:ascii="Arial" w:hAnsi="Arial" w:cs="Arial"/>
          <w:b/>
          <w:color w:val="0070C0"/>
          <w:sz w:val="24"/>
          <w:szCs w:val="24"/>
          <w:lang w:val="az-Latn-AZ"/>
        </w:rPr>
        <w:t>Layihənin</w:t>
      </w:r>
      <w:r>
        <w:rPr>
          <w:rFonts w:ascii="Arial" w:hAnsi="Arial" w:cs="Arial"/>
          <w:b/>
          <w:color w:val="0070C0"/>
          <w:sz w:val="24"/>
          <w:szCs w:val="24"/>
          <w:lang w:val="az-Latn-AZ"/>
        </w:rPr>
        <w:t xml:space="preserve"> büdcəsi:</w:t>
      </w:r>
    </w:p>
    <w:sdt>
      <w:sdtPr>
        <w:rPr>
          <w:rFonts w:ascii="Arial" w:hAnsi="Arial" w:cs="Arial"/>
          <w:b/>
          <w:color w:val="0070C0"/>
          <w:sz w:val="24"/>
          <w:szCs w:val="24"/>
          <w:lang w:val="az-Latn-AZ"/>
        </w:rPr>
        <w:id w:val="2015190561"/>
        <w:placeholder>
          <w:docPart w:val="474111402A12409486385D12B64424F3"/>
        </w:placeholder>
        <w:showingPlcHdr/>
      </w:sdtPr>
      <w:sdtEndPr/>
      <w:sdtContent>
        <w:p w:rsidR="00086E65" w:rsidRPr="00B06CE9" w:rsidRDefault="00086E65" w:rsidP="00086E65">
          <w:pPr>
            <w:tabs>
              <w:tab w:val="left" w:pos="262"/>
              <w:tab w:val="left" w:pos="2880"/>
            </w:tabs>
            <w:rPr>
              <w:rFonts w:ascii="Arial" w:hAnsi="Arial" w:cs="Arial"/>
              <w:b/>
              <w:color w:val="0070C0"/>
              <w:sz w:val="24"/>
              <w:szCs w:val="24"/>
              <w:lang w:val="az-Latn-AZ"/>
            </w:rPr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B06CE9" w:rsidRPr="00B06CE9" w:rsidRDefault="00AB4EAF" w:rsidP="00AB4EAF">
      <w:pPr>
        <w:tabs>
          <w:tab w:val="left" w:pos="262"/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  <w:r w:rsidRPr="00B06CE9">
        <w:rPr>
          <w:rFonts w:ascii="Arial" w:hAnsi="Arial" w:cs="Arial"/>
          <w:color w:val="0070C0"/>
          <w:sz w:val="24"/>
          <w:szCs w:val="24"/>
          <w:lang w:val="az-Latn-AZ"/>
        </w:rPr>
        <w:tab/>
      </w:r>
      <w:r w:rsidRPr="00B06CE9">
        <w:rPr>
          <w:rFonts w:ascii="Arial" w:hAnsi="Arial" w:cs="Arial"/>
          <w:color w:val="0070C0"/>
          <w:sz w:val="24"/>
          <w:szCs w:val="24"/>
          <w:lang w:val="az-Latn-AZ"/>
        </w:rPr>
        <w:tab/>
      </w:r>
    </w:p>
    <w:p w:rsidR="00B06CE9" w:rsidRPr="00B06CE9" w:rsidRDefault="00B06CE9" w:rsidP="00AB4EAF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 w:rsidRPr="00B06CE9">
        <w:rPr>
          <w:rFonts w:ascii="Arial" w:hAnsi="Arial" w:cs="Arial"/>
          <w:b/>
          <w:color w:val="0070C0"/>
          <w:sz w:val="24"/>
          <w:szCs w:val="24"/>
          <w:lang w:val="az-Latn-AZ"/>
        </w:rPr>
        <w:t>Layihənin iştirakçıları (sponsor, tərəfdaş və ya digə</w:t>
      </w:r>
      <w:r w:rsidR="008C5B42">
        <w:rPr>
          <w:rFonts w:ascii="Arial" w:hAnsi="Arial" w:cs="Arial"/>
          <w:b/>
          <w:color w:val="0070C0"/>
          <w:sz w:val="24"/>
          <w:szCs w:val="24"/>
          <w:lang w:val="az-Latn-AZ"/>
        </w:rPr>
        <w:t>r iştirakçılar)</w:t>
      </w:r>
      <w:r w:rsidR="00086E65">
        <w:rPr>
          <w:rFonts w:ascii="Arial" w:hAnsi="Arial" w:cs="Arial"/>
          <w:b/>
          <w:color w:val="0070C0"/>
          <w:sz w:val="24"/>
          <w:szCs w:val="24"/>
          <w:lang w:val="az-Latn-AZ"/>
        </w:rPr>
        <w:t>:</w:t>
      </w:r>
    </w:p>
    <w:sdt>
      <w:sdtPr>
        <w:rPr>
          <w:rFonts w:ascii="Arial" w:hAnsi="Arial" w:cs="Arial"/>
          <w:b/>
          <w:color w:val="0070C0"/>
          <w:sz w:val="24"/>
          <w:szCs w:val="24"/>
          <w:lang w:val="az-Latn-AZ"/>
        </w:rPr>
        <w:id w:val="22987518"/>
        <w:lock w:val="sdtLocked"/>
        <w:placeholder>
          <w:docPart w:val="7AF542BE91D14542853673241274FB79"/>
        </w:placeholder>
        <w:showingPlcHdr/>
      </w:sdtPr>
      <w:sdtEndPr/>
      <w:sdtContent>
        <w:p w:rsidR="00B06CE9" w:rsidRPr="00B06CE9" w:rsidRDefault="00B06CE9" w:rsidP="00AB4EAF">
          <w:pPr>
            <w:tabs>
              <w:tab w:val="left" w:pos="262"/>
              <w:tab w:val="left" w:pos="2880"/>
            </w:tabs>
            <w:rPr>
              <w:rFonts w:ascii="Arial" w:hAnsi="Arial" w:cs="Arial"/>
              <w:b/>
              <w:color w:val="0070C0"/>
              <w:sz w:val="24"/>
              <w:szCs w:val="24"/>
              <w:lang w:val="az-Latn-AZ"/>
            </w:rPr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B06CE9" w:rsidRPr="00B06CE9" w:rsidRDefault="00B06CE9" w:rsidP="00AB4EAF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</w:p>
    <w:p w:rsidR="008C5B42" w:rsidRDefault="00B06CE9" w:rsidP="00AB4EAF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 w:rsidRPr="00B06CE9">
        <w:rPr>
          <w:rFonts w:ascii="Arial" w:hAnsi="Arial" w:cs="Arial"/>
          <w:b/>
          <w:color w:val="0070C0"/>
          <w:sz w:val="24"/>
          <w:szCs w:val="24"/>
          <w:lang w:val="az-Latn-AZ"/>
        </w:rPr>
        <w:lastRenderedPageBreak/>
        <w:t>Layihə</w:t>
      </w:r>
      <w:r w:rsidR="008C5B42">
        <w:rPr>
          <w:rFonts w:ascii="Arial" w:hAnsi="Arial" w:cs="Arial"/>
          <w:b/>
          <w:color w:val="0070C0"/>
          <w:sz w:val="24"/>
          <w:szCs w:val="24"/>
          <w:lang w:val="az-Latn-AZ"/>
        </w:rPr>
        <w:t>nin məqsədi</w:t>
      </w:r>
      <w:r w:rsidR="00086E65">
        <w:rPr>
          <w:rFonts w:ascii="Arial" w:hAnsi="Arial" w:cs="Arial"/>
          <w:b/>
          <w:color w:val="0070C0"/>
          <w:sz w:val="24"/>
          <w:szCs w:val="24"/>
          <w:lang w:val="az-Latn-AZ"/>
        </w:rPr>
        <w:t>:</w:t>
      </w:r>
    </w:p>
    <w:p w:rsidR="00086E65" w:rsidRDefault="00A03F63" w:rsidP="00086E65">
      <w:pPr>
        <w:tabs>
          <w:tab w:val="left" w:pos="262"/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  <w:sdt>
        <w:sdtPr>
          <w:rPr>
            <w:rFonts w:ascii="Arial" w:hAnsi="Arial" w:cs="Arial"/>
            <w:color w:val="0070C0"/>
            <w:sz w:val="24"/>
            <w:szCs w:val="24"/>
            <w:lang w:val="az-Latn-AZ"/>
          </w:rPr>
          <w:id w:val="-238795128"/>
          <w:lock w:val="sdtLocked"/>
          <w:placeholder>
            <w:docPart w:val="7907624FBCFB475D9E147653443DCA4B"/>
          </w:placeholder>
          <w:showingPlcHdr/>
        </w:sdtPr>
        <w:sdtEndPr/>
        <w:sdtContent>
          <w:r w:rsidR="00086E65"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086E65" w:rsidRDefault="00086E65" w:rsidP="00086E65">
      <w:pPr>
        <w:tabs>
          <w:tab w:val="left" w:pos="262"/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086E65" w:rsidRDefault="00086E65" w:rsidP="00086E65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 w:rsidRPr="00B06CE9">
        <w:rPr>
          <w:rFonts w:ascii="Arial" w:hAnsi="Arial" w:cs="Arial"/>
          <w:b/>
          <w:color w:val="0070C0"/>
          <w:sz w:val="24"/>
          <w:szCs w:val="24"/>
          <w:lang w:val="az-Latn-AZ"/>
        </w:rPr>
        <w:t>Layihə</w:t>
      </w:r>
      <w:r>
        <w:rPr>
          <w:rFonts w:ascii="Arial" w:hAnsi="Arial" w:cs="Arial"/>
          <w:b/>
          <w:color w:val="0070C0"/>
          <w:sz w:val="24"/>
          <w:szCs w:val="24"/>
          <w:lang w:val="az-Latn-AZ"/>
        </w:rPr>
        <w:t>nin müddəti və davamlılığın təmin edilməsilə bağlı addımlar:</w:t>
      </w:r>
    </w:p>
    <w:p w:rsidR="00086E65" w:rsidRDefault="00A03F63" w:rsidP="00086E65">
      <w:pPr>
        <w:tabs>
          <w:tab w:val="left" w:pos="262"/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  <w:sdt>
        <w:sdtPr>
          <w:rPr>
            <w:rFonts w:ascii="Arial" w:hAnsi="Arial" w:cs="Arial"/>
            <w:color w:val="0070C0"/>
            <w:sz w:val="24"/>
            <w:szCs w:val="24"/>
            <w:lang w:val="az-Latn-AZ"/>
          </w:rPr>
          <w:id w:val="-1680883327"/>
          <w:placeholder>
            <w:docPart w:val="EBB588B7E281481CB47FE52CA5D5BC38"/>
          </w:placeholder>
          <w:showingPlcHdr/>
        </w:sdtPr>
        <w:sdtEndPr/>
        <w:sdtContent>
          <w:r w:rsidR="00086E65"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086E65" w:rsidRDefault="00086E65" w:rsidP="00086E65">
      <w:pPr>
        <w:tabs>
          <w:tab w:val="left" w:pos="262"/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086E65" w:rsidRDefault="00086E65" w:rsidP="00086E65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 w:rsidRPr="00B06CE9">
        <w:rPr>
          <w:rFonts w:ascii="Arial" w:hAnsi="Arial" w:cs="Arial"/>
          <w:b/>
          <w:color w:val="0070C0"/>
          <w:sz w:val="24"/>
          <w:szCs w:val="24"/>
          <w:lang w:val="az-Latn-AZ"/>
        </w:rPr>
        <w:t>Layihə</w:t>
      </w:r>
      <w:r>
        <w:rPr>
          <w:rFonts w:ascii="Arial" w:hAnsi="Arial" w:cs="Arial"/>
          <w:b/>
          <w:color w:val="0070C0"/>
          <w:sz w:val="24"/>
          <w:szCs w:val="24"/>
          <w:lang w:val="az-Latn-AZ"/>
        </w:rPr>
        <w:t>nin əsas xərc istiqamətləri:</w:t>
      </w:r>
    </w:p>
    <w:p w:rsidR="00086E65" w:rsidRDefault="00A03F63" w:rsidP="00086E65">
      <w:pPr>
        <w:tabs>
          <w:tab w:val="left" w:pos="262"/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  <w:sdt>
        <w:sdtPr>
          <w:rPr>
            <w:rFonts w:ascii="Arial" w:hAnsi="Arial" w:cs="Arial"/>
            <w:color w:val="0070C0"/>
            <w:sz w:val="24"/>
            <w:szCs w:val="24"/>
            <w:lang w:val="az-Latn-AZ"/>
          </w:rPr>
          <w:id w:val="-154156216"/>
          <w:placeholder>
            <w:docPart w:val="3A53B19538ED4BA2BB58F0C64694B4A5"/>
          </w:placeholder>
          <w:showingPlcHdr/>
        </w:sdtPr>
        <w:sdtEndPr/>
        <w:sdtContent>
          <w:r w:rsidR="00086E65"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086E65" w:rsidRDefault="00086E65" w:rsidP="00086E65">
      <w:pPr>
        <w:tabs>
          <w:tab w:val="left" w:pos="262"/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086E65" w:rsidRDefault="00086E65" w:rsidP="00086E65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 w:rsidRPr="00B06CE9">
        <w:rPr>
          <w:rFonts w:ascii="Arial" w:hAnsi="Arial" w:cs="Arial"/>
          <w:b/>
          <w:color w:val="0070C0"/>
          <w:sz w:val="24"/>
          <w:szCs w:val="24"/>
          <w:lang w:val="az-Latn-AZ"/>
        </w:rPr>
        <w:t>Layihə</w:t>
      </w:r>
      <w:r>
        <w:rPr>
          <w:rFonts w:ascii="Arial" w:hAnsi="Arial" w:cs="Arial"/>
          <w:b/>
          <w:color w:val="0070C0"/>
          <w:sz w:val="24"/>
          <w:szCs w:val="24"/>
          <w:lang w:val="az-Latn-AZ"/>
        </w:rPr>
        <w:t xml:space="preserve"> rəhbərinin ad və soyadı:</w:t>
      </w:r>
    </w:p>
    <w:p w:rsidR="00086E65" w:rsidRPr="00086E65" w:rsidRDefault="00A03F63" w:rsidP="00086E65">
      <w:pPr>
        <w:tabs>
          <w:tab w:val="left" w:pos="262"/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  <w:sdt>
        <w:sdtPr>
          <w:rPr>
            <w:rFonts w:ascii="Arial" w:hAnsi="Arial" w:cs="Arial"/>
            <w:color w:val="0070C0"/>
            <w:sz w:val="24"/>
            <w:szCs w:val="24"/>
            <w:lang w:val="az-Latn-AZ"/>
          </w:rPr>
          <w:id w:val="1425687120"/>
          <w:placeholder>
            <w:docPart w:val="BFA7C9C913DC4EC69DED7BAA22342B9E"/>
          </w:placeholder>
          <w:showingPlcHdr/>
        </w:sdtPr>
        <w:sdtEndPr/>
        <w:sdtContent>
          <w:r w:rsidR="00086E65"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086E65" w:rsidRDefault="00086E65" w:rsidP="00CE3FF0">
      <w:pPr>
        <w:tabs>
          <w:tab w:val="left" w:pos="2880"/>
        </w:tabs>
        <w:jc w:val="center"/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086E65" w:rsidRDefault="00086E65" w:rsidP="00086E65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>
        <w:rPr>
          <w:rFonts w:ascii="Arial" w:hAnsi="Arial" w:cs="Arial"/>
          <w:b/>
          <w:color w:val="0070C0"/>
          <w:sz w:val="24"/>
          <w:szCs w:val="24"/>
          <w:lang w:val="az-Latn-AZ"/>
        </w:rPr>
        <w:t>Əlaqə nömrəsi:</w:t>
      </w:r>
    </w:p>
    <w:p w:rsidR="00086E65" w:rsidRDefault="00A03F63" w:rsidP="00086E65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sdt>
        <w:sdtPr>
          <w:rPr>
            <w:rFonts w:ascii="Arial" w:hAnsi="Arial" w:cs="Arial"/>
            <w:color w:val="0070C0"/>
            <w:sz w:val="24"/>
            <w:szCs w:val="24"/>
            <w:lang w:val="az-Latn-AZ"/>
          </w:rPr>
          <w:id w:val="-323053032"/>
          <w:placeholder>
            <w:docPart w:val="FBF491F476E84AAC93092505DFBE840E"/>
          </w:placeholder>
          <w:showingPlcHdr/>
        </w:sdtPr>
        <w:sdtEndPr/>
        <w:sdtContent>
          <w:r w:rsidR="00086E65"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086E65" w:rsidRPr="00086E65">
        <w:rPr>
          <w:rFonts w:ascii="Arial" w:hAnsi="Arial" w:cs="Arial"/>
          <w:b/>
          <w:color w:val="0070C0"/>
          <w:sz w:val="24"/>
          <w:szCs w:val="24"/>
          <w:lang w:val="az-Latn-AZ"/>
        </w:rPr>
        <w:t xml:space="preserve"> </w:t>
      </w:r>
    </w:p>
    <w:p w:rsidR="00086E65" w:rsidRDefault="00086E65" w:rsidP="00086E65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</w:p>
    <w:p w:rsidR="00086E65" w:rsidRDefault="00086E65" w:rsidP="00086E65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>
        <w:rPr>
          <w:rFonts w:ascii="Arial" w:hAnsi="Arial" w:cs="Arial"/>
          <w:b/>
          <w:color w:val="0070C0"/>
          <w:sz w:val="24"/>
          <w:szCs w:val="24"/>
          <w:lang w:val="az-Latn-AZ"/>
        </w:rPr>
        <w:t>E-mail ünvan:</w:t>
      </w:r>
    </w:p>
    <w:p w:rsidR="00086E65" w:rsidRDefault="00A03F63" w:rsidP="00086E65">
      <w:pPr>
        <w:tabs>
          <w:tab w:val="left" w:pos="262"/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  <w:sdt>
        <w:sdtPr>
          <w:rPr>
            <w:rFonts w:ascii="Arial" w:hAnsi="Arial" w:cs="Arial"/>
            <w:color w:val="0070C0"/>
            <w:sz w:val="24"/>
            <w:szCs w:val="24"/>
            <w:lang w:val="az-Latn-AZ"/>
          </w:rPr>
          <w:id w:val="290178653"/>
          <w:placeholder>
            <w:docPart w:val="A12C25BF8B7146DCA691DB5651FAFD5B"/>
          </w:placeholder>
          <w:showingPlcHdr/>
        </w:sdtPr>
        <w:sdtEndPr/>
        <w:sdtContent>
          <w:r w:rsidR="00086E65"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086E65" w:rsidRDefault="00086E65" w:rsidP="00086E65">
      <w:pPr>
        <w:tabs>
          <w:tab w:val="left" w:pos="262"/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086E65" w:rsidRDefault="00086E65" w:rsidP="00086E65">
      <w:pPr>
        <w:tabs>
          <w:tab w:val="left" w:pos="262"/>
          <w:tab w:val="left" w:pos="2880"/>
        </w:tabs>
        <w:rPr>
          <w:rFonts w:ascii="Arial" w:hAnsi="Arial" w:cs="Arial"/>
          <w:b/>
          <w:color w:val="0070C0"/>
          <w:sz w:val="24"/>
          <w:szCs w:val="24"/>
          <w:lang w:val="az-Latn-AZ"/>
        </w:rPr>
      </w:pPr>
      <w:r>
        <w:rPr>
          <w:rFonts w:ascii="Arial" w:hAnsi="Arial" w:cs="Arial"/>
          <w:b/>
          <w:color w:val="0070C0"/>
          <w:sz w:val="24"/>
          <w:szCs w:val="24"/>
          <w:lang w:val="az-Latn-AZ"/>
        </w:rPr>
        <w:t>Ünvan:</w:t>
      </w:r>
    </w:p>
    <w:p w:rsidR="00086E65" w:rsidRPr="00086E65" w:rsidRDefault="00A03F63" w:rsidP="00086E65">
      <w:pPr>
        <w:tabs>
          <w:tab w:val="left" w:pos="262"/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  <w:sdt>
        <w:sdtPr>
          <w:rPr>
            <w:rFonts w:ascii="Arial" w:hAnsi="Arial" w:cs="Arial"/>
            <w:color w:val="0070C0"/>
            <w:sz w:val="24"/>
            <w:szCs w:val="24"/>
            <w:lang w:val="az-Latn-AZ"/>
          </w:rPr>
          <w:id w:val="-1369833540"/>
          <w:placeholder>
            <w:docPart w:val="D79D6AEFFB814438B1E3EA34C768CA3B"/>
          </w:placeholder>
          <w:showingPlcHdr/>
        </w:sdtPr>
        <w:sdtEndPr/>
        <w:sdtContent>
          <w:r w:rsidR="00086E65"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086E65" w:rsidRDefault="00086E65" w:rsidP="00086E65">
      <w:pPr>
        <w:tabs>
          <w:tab w:val="left" w:pos="472"/>
          <w:tab w:val="left" w:pos="2880"/>
        </w:tabs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086E65" w:rsidRDefault="00086E65" w:rsidP="00CE3FF0">
      <w:pPr>
        <w:tabs>
          <w:tab w:val="left" w:pos="2880"/>
        </w:tabs>
        <w:jc w:val="center"/>
        <w:rPr>
          <w:rFonts w:ascii="Arial" w:hAnsi="Arial" w:cs="Arial"/>
          <w:b/>
          <w:color w:val="0070C0"/>
          <w:sz w:val="24"/>
          <w:szCs w:val="24"/>
          <w:lang w:val="az-Latn-AZ"/>
        </w:rPr>
      </w:pPr>
    </w:p>
    <w:p w:rsidR="00444E65" w:rsidRDefault="00444E65" w:rsidP="00CE3FF0">
      <w:pPr>
        <w:tabs>
          <w:tab w:val="left" w:pos="2880"/>
        </w:tabs>
        <w:jc w:val="center"/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B06CE9" w:rsidRPr="00B06CE9" w:rsidRDefault="00CE3FF0" w:rsidP="00CE3FF0">
      <w:pPr>
        <w:tabs>
          <w:tab w:val="left" w:pos="2880"/>
        </w:tabs>
        <w:jc w:val="center"/>
        <w:rPr>
          <w:rFonts w:ascii="Arial" w:hAnsi="Arial" w:cs="Arial"/>
          <w:color w:val="0070C0"/>
          <w:sz w:val="24"/>
          <w:szCs w:val="24"/>
          <w:lang w:val="az-Latn-AZ"/>
        </w:rPr>
      </w:pPr>
      <w:r>
        <w:rPr>
          <w:rFonts w:ascii="Arial" w:hAnsi="Arial" w:cs="Arial"/>
          <w:color w:val="0070C0"/>
          <w:sz w:val="24"/>
          <w:szCs w:val="24"/>
          <w:lang w:val="az-Latn-AZ"/>
        </w:rPr>
        <w:t>Müraciət formasını doldurduqdan sonra bütün əlavə materiallarla birgə “</w:t>
      </w:r>
      <w:r w:rsidRPr="00CE3FF0">
        <w:rPr>
          <w:rFonts w:ascii="Arial" w:hAnsi="Arial" w:cs="Arial"/>
          <w:color w:val="0070C0"/>
          <w:sz w:val="24"/>
          <w:szCs w:val="24"/>
          <w:lang w:val="az-Latn-AZ"/>
        </w:rPr>
        <w:t>W</w:t>
      </w:r>
      <w:r>
        <w:rPr>
          <w:rFonts w:ascii="Arial" w:hAnsi="Arial" w:cs="Arial"/>
          <w:color w:val="0070C0"/>
          <w:sz w:val="24"/>
          <w:szCs w:val="24"/>
          <w:lang w:val="az-Latn-AZ"/>
        </w:rPr>
        <w:t>eTransfer”</w:t>
      </w:r>
      <w:hyperlink r:id="rId9" w:history="1"/>
      <w:r w:rsidRPr="00CE3FF0">
        <w:rPr>
          <w:rFonts w:ascii="Arial" w:hAnsi="Arial" w:cs="Arial"/>
          <w:color w:val="0070C0"/>
          <w:sz w:val="24"/>
          <w:szCs w:val="24"/>
          <w:lang w:val="az-Latn-AZ"/>
        </w:rPr>
        <w:t xml:space="preserve"> v</w:t>
      </w:r>
      <w:r>
        <w:rPr>
          <w:rFonts w:ascii="Arial" w:hAnsi="Arial" w:cs="Arial"/>
          <w:color w:val="0070C0"/>
          <w:sz w:val="24"/>
          <w:szCs w:val="24"/>
          <w:lang w:val="az-Latn-AZ"/>
        </w:rPr>
        <w:t xml:space="preserve">ə ya hər hansı bir </w:t>
      </w:r>
      <w:r w:rsidRPr="00CE3FF0">
        <w:rPr>
          <w:rFonts w:ascii="Arial" w:hAnsi="Arial" w:cs="Arial"/>
          <w:b/>
          <w:color w:val="0070C0"/>
          <w:sz w:val="24"/>
          <w:szCs w:val="24"/>
          <w:lang w:val="az-Latn-AZ"/>
        </w:rPr>
        <w:t>“cloud”</w:t>
      </w:r>
      <w:r>
        <w:rPr>
          <w:rFonts w:ascii="Arial" w:hAnsi="Arial" w:cs="Arial"/>
          <w:color w:val="0070C0"/>
          <w:sz w:val="24"/>
          <w:szCs w:val="24"/>
          <w:lang w:val="az-Latn-AZ"/>
        </w:rPr>
        <w:t xml:space="preserve"> və ya </w:t>
      </w:r>
      <w:r w:rsidRPr="00CE3FF0">
        <w:rPr>
          <w:rFonts w:ascii="Arial" w:hAnsi="Arial" w:cs="Arial"/>
          <w:b/>
          <w:color w:val="0070C0"/>
          <w:sz w:val="24"/>
          <w:szCs w:val="24"/>
          <w:lang w:val="az-Latn-AZ"/>
        </w:rPr>
        <w:t>”drive”</w:t>
      </w:r>
      <w:r>
        <w:rPr>
          <w:rFonts w:ascii="Arial" w:hAnsi="Arial" w:cs="Arial"/>
          <w:color w:val="0070C0"/>
          <w:sz w:val="24"/>
          <w:szCs w:val="24"/>
          <w:lang w:val="az-Latn-AZ"/>
        </w:rPr>
        <w:t xml:space="preserve"> platforma</w:t>
      </w:r>
      <w:r w:rsidR="008930F7">
        <w:rPr>
          <w:rFonts w:ascii="Arial" w:hAnsi="Arial" w:cs="Arial"/>
          <w:color w:val="0070C0"/>
          <w:sz w:val="24"/>
          <w:szCs w:val="24"/>
          <w:lang w:val="az-Latn-AZ"/>
        </w:rPr>
        <w:t xml:space="preserve">sına </w:t>
      </w:r>
      <w:r>
        <w:rPr>
          <w:rFonts w:ascii="Arial" w:hAnsi="Arial" w:cs="Arial"/>
          <w:color w:val="0070C0"/>
          <w:sz w:val="24"/>
          <w:szCs w:val="24"/>
          <w:lang w:val="az-Latn-AZ"/>
        </w:rPr>
        <w:t xml:space="preserve">yükləyərək </w:t>
      </w:r>
      <w:r w:rsidR="002E0D8A">
        <w:rPr>
          <w:rFonts w:ascii="Arial" w:hAnsi="Arial" w:cs="Arial"/>
          <w:b/>
          <w:color w:val="0070C0"/>
          <w:sz w:val="24"/>
          <w:szCs w:val="24"/>
          <w:lang w:val="az-Latn-AZ"/>
        </w:rPr>
        <w:t>15 may</w:t>
      </w:r>
      <w:r>
        <w:rPr>
          <w:rFonts w:ascii="Arial" w:hAnsi="Arial" w:cs="Arial"/>
          <w:color w:val="0070C0"/>
          <w:sz w:val="24"/>
          <w:szCs w:val="24"/>
          <w:lang w:val="az-Latn-AZ"/>
        </w:rPr>
        <w:t xml:space="preserve"> tarixinədək </w:t>
      </w:r>
      <w:r w:rsidR="002E0D8A">
        <w:rPr>
          <w:rFonts w:ascii="Arial" w:hAnsi="Arial" w:cs="Arial"/>
          <w:b/>
          <w:color w:val="0070C0"/>
          <w:sz w:val="24"/>
          <w:szCs w:val="24"/>
          <w:lang w:val="az-Latn-AZ"/>
        </w:rPr>
        <w:t>q</w:t>
      </w:r>
      <w:bookmarkStart w:id="0" w:name="_GoBack"/>
      <w:bookmarkEnd w:id="0"/>
      <w:r w:rsidR="002E0D8A">
        <w:rPr>
          <w:rFonts w:ascii="Arial" w:hAnsi="Arial" w:cs="Arial"/>
          <w:b/>
          <w:color w:val="0070C0"/>
          <w:sz w:val="24"/>
          <w:szCs w:val="24"/>
          <w:lang w:val="az-Latn-AZ"/>
        </w:rPr>
        <w:t>rant@affa.az</w:t>
      </w:r>
      <w:hyperlink r:id="rId10" w:history="1"/>
      <w:r>
        <w:rPr>
          <w:rFonts w:ascii="Arial" w:hAnsi="Arial" w:cs="Arial"/>
          <w:b/>
          <w:color w:val="0070C0"/>
          <w:sz w:val="24"/>
          <w:szCs w:val="24"/>
          <w:lang w:val="az-Latn-AZ"/>
        </w:rPr>
        <w:t xml:space="preserve"> </w:t>
      </w:r>
      <w:r w:rsidRPr="00CE3FF0">
        <w:rPr>
          <w:rFonts w:ascii="Arial" w:hAnsi="Arial" w:cs="Arial"/>
          <w:color w:val="0070C0"/>
          <w:sz w:val="24"/>
          <w:szCs w:val="24"/>
          <w:lang w:val="az-Latn-AZ"/>
        </w:rPr>
        <w:t xml:space="preserve">ünvanına </w:t>
      </w:r>
      <w:r>
        <w:rPr>
          <w:rFonts w:ascii="Arial" w:hAnsi="Arial" w:cs="Arial"/>
          <w:color w:val="0070C0"/>
          <w:sz w:val="24"/>
          <w:szCs w:val="24"/>
          <w:lang w:val="az-Latn-AZ"/>
        </w:rPr>
        <w:t>göndərməyinizi xahiş edirik</w:t>
      </w:r>
      <w:r>
        <w:rPr>
          <w:rFonts w:ascii="Arial" w:hAnsi="Arial" w:cs="Arial"/>
          <w:b/>
          <w:color w:val="0070C0"/>
          <w:sz w:val="24"/>
          <w:szCs w:val="24"/>
          <w:lang w:val="az-Latn-AZ"/>
        </w:rPr>
        <w:t>.</w:t>
      </w:r>
    </w:p>
    <w:p w:rsidR="00B06CE9" w:rsidRPr="00B06CE9" w:rsidRDefault="00B06CE9" w:rsidP="003D106D">
      <w:pPr>
        <w:tabs>
          <w:tab w:val="left" w:pos="2880"/>
        </w:tabs>
        <w:jc w:val="center"/>
        <w:rPr>
          <w:rFonts w:ascii="Arial" w:hAnsi="Arial" w:cs="Arial"/>
          <w:color w:val="0070C0"/>
          <w:sz w:val="24"/>
          <w:szCs w:val="24"/>
          <w:lang w:val="az-Latn-AZ"/>
        </w:rPr>
      </w:pPr>
    </w:p>
    <w:p w:rsidR="0019668B" w:rsidRPr="00CE3FF0" w:rsidRDefault="00086E65" w:rsidP="00086E65">
      <w:pPr>
        <w:tabs>
          <w:tab w:val="left" w:pos="2880"/>
        </w:tabs>
        <w:rPr>
          <w:rFonts w:ascii="Arial" w:hAnsi="Arial" w:cs="Arial"/>
          <w:color w:val="0070C0"/>
          <w:sz w:val="50"/>
          <w:szCs w:val="50"/>
          <w:lang w:val="az-Latn-AZ"/>
        </w:rPr>
      </w:pPr>
      <w:r>
        <w:rPr>
          <w:rFonts w:ascii="Arial" w:hAnsi="Arial" w:cs="Arial"/>
          <w:color w:val="0070C0"/>
          <w:sz w:val="50"/>
          <w:szCs w:val="50"/>
          <w:lang w:val="az-Latn-AZ"/>
        </w:rPr>
        <w:tab/>
      </w:r>
      <w:r w:rsidR="00125C25" w:rsidRPr="00CE3FF0">
        <w:rPr>
          <w:rFonts w:ascii="Arial" w:hAnsi="Arial" w:cs="Arial"/>
          <w:color w:val="0070C0"/>
          <w:sz w:val="50"/>
          <w:szCs w:val="50"/>
          <w:lang w:val="az-Latn-AZ"/>
        </w:rPr>
        <w:t>Biz Birlikdə Güclüyük</w:t>
      </w:r>
    </w:p>
    <w:sectPr w:rsidR="0019668B" w:rsidRPr="00CE3FF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63" w:rsidRDefault="00A03F63" w:rsidP="00786A8F">
      <w:pPr>
        <w:spacing w:after="0" w:line="240" w:lineRule="auto"/>
      </w:pPr>
      <w:r>
        <w:separator/>
      </w:r>
    </w:p>
  </w:endnote>
  <w:endnote w:type="continuationSeparator" w:id="0">
    <w:p w:rsidR="00A03F63" w:rsidRDefault="00A03F63" w:rsidP="0078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EFA Colosseum">
    <w:altName w:val="Calibri"/>
    <w:charset w:val="00"/>
    <w:family w:val="auto"/>
    <w:pitch w:val="variable"/>
    <w:sig w:usb0="A00002EF" w:usb1="5000207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63" w:rsidRDefault="00A03F63" w:rsidP="00786A8F">
      <w:pPr>
        <w:spacing w:after="0" w:line="240" w:lineRule="auto"/>
      </w:pPr>
      <w:r>
        <w:separator/>
      </w:r>
    </w:p>
  </w:footnote>
  <w:footnote w:type="continuationSeparator" w:id="0">
    <w:p w:rsidR="00A03F63" w:rsidRDefault="00A03F63" w:rsidP="0078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56FAF"/>
    <w:multiLevelType w:val="hybridMultilevel"/>
    <w:tmpl w:val="DB280E1C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209F3650"/>
    <w:multiLevelType w:val="hybridMultilevel"/>
    <w:tmpl w:val="5A223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54DF2"/>
    <w:multiLevelType w:val="hybridMultilevel"/>
    <w:tmpl w:val="DFE8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16524"/>
    <w:multiLevelType w:val="hybridMultilevel"/>
    <w:tmpl w:val="D9BE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42286"/>
    <w:multiLevelType w:val="hybridMultilevel"/>
    <w:tmpl w:val="6E147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2B"/>
    <w:rsid w:val="00086E65"/>
    <w:rsid w:val="000B40BF"/>
    <w:rsid w:val="001151CA"/>
    <w:rsid w:val="00125C25"/>
    <w:rsid w:val="0019668B"/>
    <w:rsid w:val="001D608C"/>
    <w:rsid w:val="001D7803"/>
    <w:rsid w:val="00253144"/>
    <w:rsid w:val="002D3F5B"/>
    <w:rsid w:val="002E0D8A"/>
    <w:rsid w:val="0030324D"/>
    <w:rsid w:val="003103A5"/>
    <w:rsid w:val="003D106D"/>
    <w:rsid w:val="003E041E"/>
    <w:rsid w:val="0040100F"/>
    <w:rsid w:val="00444E65"/>
    <w:rsid w:val="004F4A57"/>
    <w:rsid w:val="00564782"/>
    <w:rsid w:val="005B56F1"/>
    <w:rsid w:val="0061717E"/>
    <w:rsid w:val="006E58AC"/>
    <w:rsid w:val="00706A2B"/>
    <w:rsid w:val="00743C45"/>
    <w:rsid w:val="0078197A"/>
    <w:rsid w:val="00786A8F"/>
    <w:rsid w:val="007D1FCA"/>
    <w:rsid w:val="00845864"/>
    <w:rsid w:val="008930F7"/>
    <w:rsid w:val="008C5B42"/>
    <w:rsid w:val="008F63A4"/>
    <w:rsid w:val="00932FFA"/>
    <w:rsid w:val="00983A3A"/>
    <w:rsid w:val="00A03F63"/>
    <w:rsid w:val="00A52CB2"/>
    <w:rsid w:val="00AB4EAF"/>
    <w:rsid w:val="00B06CE9"/>
    <w:rsid w:val="00B10255"/>
    <w:rsid w:val="00C2014F"/>
    <w:rsid w:val="00CE3FF0"/>
    <w:rsid w:val="00D524CD"/>
    <w:rsid w:val="00D87417"/>
    <w:rsid w:val="00DC0418"/>
    <w:rsid w:val="00DD6D13"/>
    <w:rsid w:val="00E04BF6"/>
    <w:rsid w:val="00F922CB"/>
    <w:rsid w:val="00FB5B35"/>
    <w:rsid w:val="00FC5889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D7558-0707-4C07-83CA-DBFB16D5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F6"/>
  </w:style>
  <w:style w:type="paragraph" w:styleId="Heading1">
    <w:name w:val="heading 1"/>
    <w:basedOn w:val="Normal"/>
    <w:next w:val="Normal"/>
    <w:link w:val="Heading1Char"/>
    <w:uiPriority w:val="9"/>
    <w:qFormat/>
    <w:rsid w:val="00786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UEFA Subtitle"/>
    <w:basedOn w:val="Normal"/>
    <w:next w:val="Normal"/>
    <w:link w:val="Heading2Char"/>
    <w:uiPriority w:val="1"/>
    <w:qFormat/>
    <w:rsid w:val="0030324D"/>
    <w:pPr>
      <w:keepNext/>
      <w:spacing w:before="240" w:after="240" w:line="240" w:lineRule="auto"/>
      <w:contextualSpacing/>
      <w:outlineLvl w:val="1"/>
    </w:pPr>
    <w:rPr>
      <w:rFonts w:ascii="UEFA Colosseum" w:eastAsia="Times New Roman" w:hAnsi="UEFA Colosseum" w:cs="Times New Roman"/>
      <w:bCs/>
      <w:color w:val="44546A" w:themeColor="text2"/>
      <w:sz w:val="24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6A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8F"/>
  </w:style>
  <w:style w:type="paragraph" w:styleId="Footer">
    <w:name w:val="footer"/>
    <w:basedOn w:val="Normal"/>
    <w:link w:val="FooterChar"/>
    <w:uiPriority w:val="99"/>
    <w:unhideWhenUsed/>
    <w:rsid w:val="00786A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8F"/>
  </w:style>
  <w:style w:type="paragraph" w:styleId="TOCHeading">
    <w:name w:val="TOC Heading"/>
    <w:basedOn w:val="Heading1"/>
    <w:next w:val="Normal"/>
    <w:uiPriority w:val="39"/>
    <w:unhideWhenUsed/>
    <w:qFormat/>
    <w:rsid w:val="00786A8F"/>
    <w:pPr>
      <w:outlineLvl w:val="9"/>
    </w:pPr>
  </w:style>
  <w:style w:type="paragraph" w:styleId="ListParagraph">
    <w:name w:val="List Paragraph"/>
    <w:basedOn w:val="Normal"/>
    <w:uiPriority w:val="34"/>
    <w:qFormat/>
    <w:rsid w:val="00F92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2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324D"/>
    <w:rPr>
      <w:color w:val="808080"/>
    </w:rPr>
  </w:style>
  <w:style w:type="character" w:customStyle="1" w:styleId="Heading2Char">
    <w:name w:val="Heading 2 Char"/>
    <w:aliases w:val="UEFA Subtitle Char"/>
    <w:basedOn w:val="DefaultParagraphFont"/>
    <w:link w:val="Heading2"/>
    <w:uiPriority w:val="1"/>
    <w:rsid w:val="0030324D"/>
    <w:rPr>
      <w:rFonts w:ascii="UEFA Colosseum" w:eastAsia="Times New Roman" w:hAnsi="UEFA Colosseum" w:cs="Times New Roman"/>
      <w:bCs/>
      <w:color w:val="44546A" w:themeColor="text2"/>
      <w:sz w:val="24"/>
      <w:szCs w:val="2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2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324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eting@affa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D7F258D69F46F582596585E082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F9AA-FEBB-4718-9E5D-166A1A4C5FBF}"/>
      </w:docPartPr>
      <w:docPartBody>
        <w:p w:rsidR="00516339" w:rsidRDefault="001C2647" w:rsidP="001C2647">
          <w:pPr>
            <w:pStyle w:val="77D7F258D69F46F582596585E0820A0D3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355BBF743244496965C462CE794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070B-1A7F-4927-9690-4D2BA3161270}"/>
      </w:docPartPr>
      <w:docPartBody>
        <w:p w:rsidR="00516339" w:rsidRDefault="001C2647" w:rsidP="001C2647">
          <w:pPr>
            <w:pStyle w:val="6355BBF743244496965C462CE7947BAD3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A74CE58AE094D9B888F37FDD073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3C99-9953-426D-B6F2-BCCF09838114}"/>
      </w:docPartPr>
      <w:docPartBody>
        <w:p w:rsidR="00516339" w:rsidRDefault="001C2647" w:rsidP="001C2647">
          <w:pPr>
            <w:pStyle w:val="9A74CE58AE094D9B888F37FDD07385773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FE88F9C41504B1EA9A742BEF4CF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A680-D977-4715-9BDC-4D4236B3CAC2}"/>
      </w:docPartPr>
      <w:docPartBody>
        <w:p w:rsidR="00516339" w:rsidRDefault="001C2647" w:rsidP="001C2647">
          <w:pPr>
            <w:pStyle w:val="2FE88F9C41504B1EA9A742BEF4CF4A733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C80C9747F7F4F2189562BCA546E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3677-97C8-46B1-8BAC-4918C22DA228}"/>
      </w:docPartPr>
      <w:docPartBody>
        <w:p w:rsidR="00F11929" w:rsidRDefault="001C2647" w:rsidP="001C2647">
          <w:pPr>
            <w:pStyle w:val="7C80C9747F7F4F2189562BCA546E4A8B2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AF542BE91D14542853673241274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06C8-B9B1-4DB5-9E43-D7A3F8667F70}"/>
      </w:docPartPr>
      <w:docPartBody>
        <w:p w:rsidR="00F11929" w:rsidRDefault="001C2647" w:rsidP="001C2647">
          <w:pPr>
            <w:pStyle w:val="7AF542BE91D14542853673241274FB792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907624FBCFB475D9E147653443D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D220-3C00-4B8B-B5E3-FDA97FE27FB1}"/>
      </w:docPartPr>
      <w:docPartBody>
        <w:p w:rsidR="00F11929" w:rsidRDefault="001C2647" w:rsidP="001C2647">
          <w:pPr>
            <w:pStyle w:val="7907624FBCFB475D9E147653443DCA4B2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BB588B7E281481CB47FE52CA5D5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5BB4-A2CE-4F48-9D00-D90895E36869}"/>
      </w:docPartPr>
      <w:docPartBody>
        <w:p w:rsidR="00F11929" w:rsidRDefault="001C2647" w:rsidP="001C2647">
          <w:pPr>
            <w:pStyle w:val="EBB588B7E281481CB47FE52CA5D5BC38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A53B19538ED4BA2BB58F0C64694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0ED5-AD01-48F2-8215-C38EBB50924C}"/>
      </w:docPartPr>
      <w:docPartBody>
        <w:p w:rsidR="00F11929" w:rsidRDefault="001C2647" w:rsidP="001C2647">
          <w:pPr>
            <w:pStyle w:val="3A53B19538ED4BA2BB58F0C64694B4A5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FA7C9C913DC4EC69DED7BAA2234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C20A-5D25-46F2-9B9F-E58414559F11}"/>
      </w:docPartPr>
      <w:docPartBody>
        <w:p w:rsidR="00F11929" w:rsidRDefault="001C2647" w:rsidP="001C2647">
          <w:pPr>
            <w:pStyle w:val="BFA7C9C913DC4EC69DED7BAA22342B9E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74111402A12409486385D12B644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50CF-6849-47B9-9F53-885BB299D176}"/>
      </w:docPartPr>
      <w:docPartBody>
        <w:p w:rsidR="00F11929" w:rsidRDefault="001C2647" w:rsidP="001C2647">
          <w:pPr>
            <w:pStyle w:val="474111402A12409486385D12B64424F3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BF491F476E84AAC93092505DFBE8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59FC-FA16-4AF8-9AFD-0EAA783F0302}"/>
      </w:docPartPr>
      <w:docPartBody>
        <w:p w:rsidR="00F11929" w:rsidRDefault="001C2647" w:rsidP="001C2647">
          <w:pPr>
            <w:pStyle w:val="FBF491F476E84AAC93092505DFBE840E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12C25BF8B7146DCA691DB5651FA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B275-470B-4535-940C-070E8240DB8F}"/>
      </w:docPartPr>
      <w:docPartBody>
        <w:p w:rsidR="00F11929" w:rsidRDefault="001C2647" w:rsidP="001C2647">
          <w:pPr>
            <w:pStyle w:val="A12C25BF8B7146DCA691DB5651FAFD5B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79D6AEFFB814438B1E3EA34C768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6677-572B-4A16-8909-6E49B437062C}"/>
      </w:docPartPr>
      <w:docPartBody>
        <w:p w:rsidR="00F11929" w:rsidRDefault="001C2647" w:rsidP="001C2647">
          <w:pPr>
            <w:pStyle w:val="D79D6AEFFB814438B1E3EA34C768CA3B"/>
          </w:pPr>
          <w:r w:rsidRPr="00B06CE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EFA Colosseum">
    <w:altName w:val="Calibri"/>
    <w:charset w:val="00"/>
    <w:family w:val="auto"/>
    <w:pitch w:val="variable"/>
    <w:sig w:usb0="A00002EF" w:usb1="5000207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3D"/>
    <w:rsid w:val="001C2647"/>
    <w:rsid w:val="002F7F3D"/>
    <w:rsid w:val="00516339"/>
    <w:rsid w:val="00712E7C"/>
    <w:rsid w:val="00A65503"/>
    <w:rsid w:val="00AF5CE8"/>
    <w:rsid w:val="00B06978"/>
    <w:rsid w:val="00BA5662"/>
    <w:rsid w:val="00D16172"/>
    <w:rsid w:val="00F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929"/>
    <w:rPr>
      <w:color w:val="808080"/>
    </w:rPr>
  </w:style>
  <w:style w:type="paragraph" w:customStyle="1" w:styleId="9888B2020EB041049DD09C45776A798B">
    <w:name w:val="9888B2020EB041049DD09C45776A798B"/>
    <w:rsid w:val="002F7F3D"/>
  </w:style>
  <w:style w:type="paragraph" w:customStyle="1" w:styleId="97C8CAF67BF54F6E849A2FE293DFE224">
    <w:name w:val="97C8CAF67BF54F6E849A2FE293DFE224"/>
    <w:rsid w:val="002F7F3D"/>
    <w:rPr>
      <w:rFonts w:eastAsiaTheme="minorHAnsi"/>
    </w:rPr>
  </w:style>
  <w:style w:type="paragraph" w:customStyle="1" w:styleId="97C8CAF67BF54F6E849A2FE293DFE2241">
    <w:name w:val="97C8CAF67BF54F6E849A2FE293DFE2241"/>
    <w:rsid w:val="002F7F3D"/>
    <w:rPr>
      <w:rFonts w:eastAsiaTheme="minorHAnsi"/>
    </w:rPr>
  </w:style>
  <w:style w:type="paragraph" w:customStyle="1" w:styleId="97C8CAF67BF54F6E849A2FE293DFE2242">
    <w:name w:val="97C8CAF67BF54F6E849A2FE293DFE2242"/>
    <w:rsid w:val="002F7F3D"/>
    <w:rPr>
      <w:rFonts w:eastAsiaTheme="minorHAnsi"/>
    </w:rPr>
  </w:style>
  <w:style w:type="paragraph" w:customStyle="1" w:styleId="E1D17E3678F64EA285B03C066C9FC41C">
    <w:name w:val="E1D17E3678F64EA285B03C066C9FC41C"/>
    <w:rsid w:val="002F7F3D"/>
  </w:style>
  <w:style w:type="paragraph" w:customStyle="1" w:styleId="97C8CAF67BF54F6E849A2FE293DFE2243">
    <w:name w:val="97C8CAF67BF54F6E849A2FE293DFE2243"/>
    <w:rsid w:val="002F7F3D"/>
    <w:rPr>
      <w:rFonts w:eastAsiaTheme="minorHAnsi"/>
    </w:rPr>
  </w:style>
  <w:style w:type="paragraph" w:customStyle="1" w:styleId="AD37992740704F39A9C249831B8B9C82">
    <w:name w:val="AD37992740704F39A9C249831B8B9C82"/>
    <w:rsid w:val="002F7F3D"/>
  </w:style>
  <w:style w:type="paragraph" w:customStyle="1" w:styleId="7AA45E73022745708F3AE3C53946D986">
    <w:name w:val="7AA45E73022745708F3AE3C53946D986"/>
    <w:rsid w:val="002F7F3D"/>
  </w:style>
  <w:style w:type="paragraph" w:customStyle="1" w:styleId="97C8CAF67BF54F6E849A2FE293DFE2244">
    <w:name w:val="97C8CAF67BF54F6E849A2FE293DFE2244"/>
    <w:rsid w:val="002F7F3D"/>
    <w:rPr>
      <w:rFonts w:eastAsiaTheme="minorHAnsi"/>
    </w:rPr>
  </w:style>
  <w:style w:type="paragraph" w:customStyle="1" w:styleId="C05BF0A5414A494892436BD3B1C463FF">
    <w:name w:val="C05BF0A5414A494892436BD3B1C463FF"/>
    <w:rsid w:val="002F7F3D"/>
  </w:style>
  <w:style w:type="paragraph" w:customStyle="1" w:styleId="97C8CAF67BF54F6E849A2FE293DFE2245">
    <w:name w:val="97C8CAF67BF54F6E849A2FE293DFE2245"/>
    <w:rsid w:val="002F7F3D"/>
    <w:rPr>
      <w:rFonts w:eastAsiaTheme="minorHAnsi"/>
    </w:rPr>
  </w:style>
  <w:style w:type="paragraph" w:customStyle="1" w:styleId="77D7F258D69F46F582596585E0820A0D">
    <w:name w:val="77D7F258D69F46F582596585E0820A0D"/>
    <w:rsid w:val="002F7F3D"/>
    <w:rPr>
      <w:rFonts w:eastAsiaTheme="minorHAnsi"/>
    </w:rPr>
  </w:style>
  <w:style w:type="paragraph" w:customStyle="1" w:styleId="6355BBF743244496965C462CE7947BAD">
    <w:name w:val="6355BBF743244496965C462CE7947BAD"/>
    <w:rsid w:val="002F7F3D"/>
    <w:rPr>
      <w:rFonts w:eastAsiaTheme="minorHAnsi"/>
    </w:rPr>
  </w:style>
  <w:style w:type="paragraph" w:customStyle="1" w:styleId="9A74CE58AE094D9B888F37FDD0738577">
    <w:name w:val="9A74CE58AE094D9B888F37FDD0738577"/>
    <w:rsid w:val="002F7F3D"/>
    <w:rPr>
      <w:rFonts w:eastAsiaTheme="minorHAnsi"/>
    </w:rPr>
  </w:style>
  <w:style w:type="paragraph" w:customStyle="1" w:styleId="2FE88F9C41504B1EA9A742BEF4CF4A73">
    <w:name w:val="2FE88F9C41504B1EA9A742BEF4CF4A73"/>
    <w:rsid w:val="002F7F3D"/>
    <w:rPr>
      <w:rFonts w:eastAsiaTheme="minorHAnsi"/>
    </w:rPr>
  </w:style>
  <w:style w:type="paragraph" w:customStyle="1" w:styleId="97C8CAF67BF54F6E849A2FE293DFE2246">
    <w:name w:val="97C8CAF67BF54F6E849A2FE293DFE2246"/>
    <w:rsid w:val="001C2647"/>
    <w:rPr>
      <w:rFonts w:eastAsiaTheme="minorHAnsi"/>
    </w:rPr>
  </w:style>
  <w:style w:type="paragraph" w:customStyle="1" w:styleId="77D7F258D69F46F582596585E0820A0D1">
    <w:name w:val="77D7F258D69F46F582596585E0820A0D1"/>
    <w:rsid w:val="001C2647"/>
    <w:rPr>
      <w:rFonts w:eastAsiaTheme="minorHAnsi"/>
    </w:rPr>
  </w:style>
  <w:style w:type="paragraph" w:customStyle="1" w:styleId="6355BBF743244496965C462CE7947BAD1">
    <w:name w:val="6355BBF743244496965C462CE7947BAD1"/>
    <w:rsid w:val="001C2647"/>
    <w:rPr>
      <w:rFonts w:eastAsiaTheme="minorHAnsi"/>
    </w:rPr>
  </w:style>
  <w:style w:type="paragraph" w:customStyle="1" w:styleId="9A74CE58AE094D9B888F37FDD07385771">
    <w:name w:val="9A74CE58AE094D9B888F37FDD07385771"/>
    <w:rsid w:val="001C2647"/>
    <w:rPr>
      <w:rFonts w:eastAsiaTheme="minorHAnsi"/>
    </w:rPr>
  </w:style>
  <w:style w:type="paragraph" w:customStyle="1" w:styleId="2FE88F9C41504B1EA9A742BEF4CF4A731">
    <w:name w:val="2FE88F9C41504B1EA9A742BEF4CF4A731"/>
    <w:rsid w:val="001C2647"/>
    <w:rPr>
      <w:rFonts w:eastAsiaTheme="minorHAnsi"/>
    </w:rPr>
  </w:style>
  <w:style w:type="paragraph" w:customStyle="1" w:styleId="7C80C9747F7F4F2189562BCA546E4A8B">
    <w:name w:val="7C80C9747F7F4F2189562BCA546E4A8B"/>
    <w:rsid w:val="001C2647"/>
    <w:rPr>
      <w:rFonts w:eastAsiaTheme="minorHAnsi"/>
    </w:rPr>
  </w:style>
  <w:style w:type="paragraph" w:customStyle="1" w:styleId="7AF542BE91D14542853673241274FB79">
    <w:name w:val="7AF542BE91D14542853673241274FB79"/>
    <w:rsid w:val="001C2647"/>
    <w:rPr>
      <w:rFonts w:eastAsiaTheme="minorHAnsi"/>
    </w:rPr>
  </w:style>
  <w:style w:type="paragraph" w:customStyle="1" w:styleId="7907624FBCFB475D9E147653443DCA4B">
    <w:name w:val="7907624FBCFB475D9E147653443DCA4B"/>
    <w:rsid w:val="001C2647"/>
    <w:rPr>
      <w:rFonts w:eastAsiaTheme="minorHAnsi"/>
    </w:rPr>
  </w:style>
  <w:style w:type="paragraph" w:customStyle="1" w:styleId="5C78BA933E8E48BBBB41953C15C47425">
    <w:name w:val="5C78BA933E8E48BBBB41953C15C47425"/>
    <w:rsid w:val="001C2647"/>
    <w:rPr>
      <w:rFonts w:eastAsiaTheme="minorHAnsi"/>
    </w:rPr>
  </w:style>
  <w:style w:type="paragraph" w:customStyle="1" w:styleId="97C8CAF67BF54F6E849A2FE293DFE2247">
    <w:name w:val="97C8CAF67BF54F6E849A2FE293DFE2247"/>
    <w:rsid w:val="001C2647"/>
    <w:rPr>
      <w:rFonts w:eastAsiaTheme="minorHAnsi"/>
    </w:rPr>
  </w:style>
  <w:style w:type="paragraph" w:customStyle="1" w:styleId="77D7F258D69F46F582596585E0820A0D2">
    <w:name w:val="77D7F258D69F46F582596585E0820A0D2"/>
    <w:rsid w:val="001C2647"/>
    <w:rPr>
      <w:rFonts w:eastAsiaTheme="minorHAnsi"/>
    </w:rPr>
  </w:style>
  <w:style w:type="paragraph" w:customStyle="1" w:styleId="6355BBF743244496965C462CE7947BAD2">
    <w:name w:val="6355BBF743244496965C462CE7947BAD2"/>
    <w:rsid w:val="001C2647"/>
    <w:rPr>
      <w:rFonts w:eastAsiaTheme="minorHAnsi"/>
    </w:rPr>
  </w:style>
  <w:style w:type="paragraph" w:customStyle="1" w:styleId="9A74CE58AE094D9B888F37FDD07385772">
    <w:name w:val="9A74CE58AE094D9B888F37FDD07385772"/>
    <w:rsid w:val="001C2647"/>
    <w:rPr>
      <w:rFonts w:eastAsiaTheme="minorHAnsi"/>
    </w:rPr>
  </w:style>
  <w:style w:type="paragraph" w:customStyle="1" w:styleId="2FE88F9C41504B1EA9A742BEF4CF4A732">
    <w:name w:val="2FE88F9C41504B1EA9A742BEF4CF4A732"/>
    <w:rsid w:val="001C2647"/>
    <w:rPr>
      <w:rFonts w:eastAsiaTheme="minorHAnsi"/>
    </w:rPr>
  </w:style>
  <w:style w:type="paragraph" w:customStyle="1" w:styleId="7C80C9747F7F4F2189562BCA546E4A8B1">
    <w:name w:val="7C80C9747F7F4F2189562BCA546E4A8B1"/>
    <w:rsid w:val="001C2647"/>
    <w:rPr>
      <w:rFonts w:eastAsiaTheme="minorHAnsi"/>
    </w:rPr>
  </w:style>
  <w:style w:type="paragraph" w:customStyle="1" w:styleId="7AF542BE91D14542853673241274FB791">
    <w:name w:val="7AF542BE91D14542853673241274FB791"/>
    <w:rsid w:val="001C2647"/>
    <w:rPr>
      <w:rFonts w:eastAsiaTheme="minorHAnsi"/>
    </w:rPr>
  </w:style>
  <w:style w:type="paragraph" w:customStyle="1" w:styleId="7907624FBCFB475D9E147653443DCA4B1">
    <w:name w:val="7907624FBCFB475D9E147653443DCA4B1"/>
    <w:rsid w:val="001C2647"/>
    <w:rPr>
      <w:rFonts w:eastAsiaTheme="minorHAnsi"/>
    </w:rPr>
  </w:style>
  <w:style w:type="paragraph" w:customStyle="1" w:styleId="5C78BA933E8E48BBBB41953C15C474251">
    <w:name w:val="5C78BA933E8E48BBBB41953C15C474251"/>
    <w:rsid w:val="001C2647"/>
    <w:rPr>
      <w:rFonts w:eastAsiaTheme="minorHAnsi"/>
    </w:rPr>
  </w:style>
  <w:style w:type="paragraph" w:customStyle="1" w:styleId="97C8CAF67BF54F6E849A2FE293DFE2248">
    <w:name w:val="97C8CAF67BF54F6E849A2FE293DFE2248"/>
    <w:rsid w:val="001C2647"/>
    <w:rPr>
      <w:rFonts w:eastAsiaTheme="minorHAnsi"/>
    </w:rPr>
  </w:style>
  <w:style w:type="paragraph" w:customStyle="1" w:styleId="77D7F258D69F46F582596585E0820A0D3">
    <w:name w:val="77D7F258D69F46F582596585E0820A0D3"/>
    <w:rsid w:val="001C2647"/>
    <w:rPr>
      <w:rFonts w:eastAsiaTheme="minorHAnsi"/>
    </w:rPr>
  </w:style>
  <w:style w:type="paragraph" w:customStyle="1" w:styleId="6355BBF743244496965C462CE7947BAD3">
    <w:name w:val="6355BBF743244496965C462CE7947BAD3"/>
    <w:rsid w:val="001C2647"/>
    <w:rPr>
      <w:rFonts w:eastAsiaTheme="minorHAnsi"/>
    </w:rPr>
  </w:style>
  <w:style w:type="paragraph" w:customStyle="1" w:styleId="9A74CE58AE094D9B888F37FDD07385773">
    <w:name w:val="9A74CE58AE094D9B888F37FDD07385773"/>
    <w:rsid w:val="001C2647"/>
    <w:rPr>
      <w:rFonts w:eastAsiaTheme="minorHAnsi"/>
    </w:rPr>
  </w:style>
  <w:style w:type="paragraph" w:customStyle="1" w:styleId="2FE88F9C41504B1EA9A742BEF4CF4A733">
    <w:name w:val="2FE88F9C41504B1EA9A742BEF4CF4A733"/>
    <w:rsid w:val="001C2647"/>
    <w:rPr>
      <w:rFonts w:eastAsiaTheme="minorHAnsi"/>
    </w:rPr>
  </w:style>
  <w:style w:type="paragraph" w:customStyle="1" w:styleId="7C80C9747F7F4F2189562BCA546E4A8B2">
    <w:name w:val="7C80C9747F7F4F2189562BCA546E4A8B2"/>
    <w:rsid w:val="001C2647"/>
    <w:rPr>
      <w:rFonts w:eastAsiaTheme="minorHAnsi"/>
    </w:rPr>
  </w:style>
  <w:style w:type="paragraph" w:customStyle="1" w:styleId="7AF542BE91D14542853673241274FB792">
    <w:name w:val="7AF542BE91D14542853673241274FB792"/>
    <w:rsid w:val="001C2647"/>
    <w:rPr>
      <w:rFonts w:eastAsiaTheme="minorHAnsi"/>
    </w:rPr>
  </w:style>
  <w:style w:type="paragraph" w:customStyle="1" w:styleId="7907624FBCFB475D9E147653443DCA4B2">
    <w:name w:val="7907624FBCFB475D9E147653443DCA4B2"/>
    <w:rsid w:val="001C2647"/>
    <w:rPr>
      <w:rFonts w:eastAsiaTheme="minorHAnsi"/>
    </w:rPr>
  </w:style>
  <w:style w:type="paragraph" w:customStyle="1" w:styleId="5C78BA933E8E48BBBB41953C15C474252">
    <w:name w:val="5C78BA933E8E48BBBB41953C15C474252"/>
    <w:rsid w:val="001C2647"/>
    <w:rPr>
      <w:rFonts w:eastAsiaTheme="minorHAnsi"/>
    </w:rPr>
  </w:style>
  <w:style w:type="paragraph" w:customStyle="1" w:styleId="ED71B056105B4C898B3AB57CC3587C2E">
    <w:name w:val="ED71B056105B4C898B3AB57CC3587C2E"/>
    <w:rsid w:val="001C2647"/>
  </w:style>
  <w:style w:type="paragraph" w:customStyle="1" w:styleId="76697E97F7BB455E89351F4BB73E7978">
    <w:name w:val="76697E97F7BB455E89351F4BB73E7978"/>
    <w:rsid w:val="001C2647"/>
  </w:style>
  <w:style w:type="paragraph" w:customStyle="1" w:styleId="EBB588B7E281481CB47FE52CA5D5BC38">
    <w:name w:val="EBB588B7E281481CB47FE52CA5D5BC38"/>
    <w:rsid w:val="001C2647"/>
  </w:style>
  <w:style w:type="paragraph" w:customStyle="1" w:styleId="3A53B19538ED4BA2BB58F0C64694B4A5">
    <w:name w:val="3A53B19538ED4BA2BB58F0C64694B4A5"/>
    <w:rsid w:val="001C2647"/>
  </w:style>
  <w:style w:type="paragraph" w:customStyle="1" w:styleId="BFA7C9C913DC4EC69DED7BAA22342B9E">
    <w:name w:val="BFA7C9C913DC4EC69DED7BAA22342B9E"/>
    <w:rsid w:val="001C2647"/>
  </w:style>
  <w:style w:type="paragraph" w:customStyle="1" w:styleId="474111402A12409486385D12B64424F3">
    <w:name w:val="474111402A12409486385D12B64424F3"/>
    <w:rsid w:val="001C2647"/>
  </w:style>
  <w:style w:type="paragraph" w:customStyle="1" w:styleId="938D1F6F95FA40ED9CF53CBB0D1FE015">
    <w:name w:val="938D1F6F95FA40ED9CF53CBB0D1FE015"/>
    <w:rsid w:val="001C2647"/>
  </w:style>
  <w:style w:type="paragraph" w:customStyle="1" w:styleId="FBF491F476E84AAC93092505DFBE840E">
    <w:name w:val="FBF491F476E84AAC93092505DFBE840E"/>
    <w:rsid w:val="001C2647"/>
  </w:style>
  <w:style w:type="paragraph" w:customStyle="1" w:styleId="A12C25BF8B7146DCA691DB5651FAFD5B">
    <w:name w:val="A12C25BF8B7146DCA691DB5651FAFD5B"/>
    <w:rsid w:val="001C2647"/>
  </w:style>
  <w:style w:type="paragraph" w:customStyle="1" w:styleId="D79D6AEFFB814438B1E3EA34C768CA3B">
    <w:name w:val="D79D6AEFFB814438B1E3EA34C768CA3B"/>
    <w:rsid w:val="001C2647"/>
  </w:style>
  <w:style w:type="paragraph" w:customStyle="1" w:styleId="560A901D719C4977AD72D4F600F8BBA4">
    <w:name w:val="560A901D719C4977AD72D4F600F8BBA4"/>
    <w:rsid w:val="00F11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1F2C-FC97-44E6-B142-1AFFE43C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Aghababa Najafzada</dc:creator>
  <cp:keywords/>
  <dc:description/>
  <cp:lastModifiedBy>Aghababa Najafzada</cp:lastModifiedBy>
  <cp:revision>6</cp:revision>
  <cp:lastPrinted>2021-12-22T07:37:00Z</cp:lastPrinted>
  <dcterms:created xsi:type="dcterms:W3CDTF">2022-04-19T08:07:00Z</dcterms:created>
  <dcterms:modified xsi:type="dcterms:W3CDTF">2022-04-26T05:33:00Z</dcterms:modified>
</cp:coreProperties>
</file>